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79C94" w14:textId="77777777" w:rsidR="00FE067E" w:rsidRPr="00EE44AA" w:rsidRDefault="00CD36CF" w:rsidP="00CC1F3B">
      <w:pPr>
        <w:pStyle w:val="TitlePageOrigin"/>
        <w:rPr>
          <w:color w:val="auto"/>
        </w:rPr>
      </w:pPr>
      <w:r w:rsidRPr="00EE44AA">
        <w:rPr>
          <w:color w:val="auto"/>
        </w:rPr>
        <w:t>WEST virginia legislature</w:t>
      </w:r>
    </w:p>
    <w:p w14:paraId="3DFEB22E" w14:textId="75521206" w:rsidR="00CD36CF" w:rsidRPr="00EE44AA" w:rsidRDefault="00CD36CF" w:rsidP="00CC1F3B">
      <w:pPr>
        <w:pStyle w:val="TitlePageSession"/>
        <w:rPr>
          <w:color w:val="auto"/>
        </w:rPr>
      </w:pPr>
      <w:r w:rsidRPr="00EE44AA">
        <w:rPr>
          <w:color w:val="auto"/>
        </w:rPr>
        <w:t>20</w:t>
      </w:r>
      <w:r w:rsidR="008B0E92" w:rsidRPr="00EE44AA">
        <w:rPr>
          <w:color w:val="auto"/>
        </w:rPr>
        <w:t>2</w:t>
      </w:r>
      <w:r w:rsidRPr="00EE44AA">
        <w:rPr>
          <w:color w:val="auto"/>
        </w:rPr>
        <w:t>1 regular session</w:t>
      </w:r>
    </w:p>
    <w:p w14:paraId="6F06756F" w14:textId="77777777" w:rsidR="00CD36CF" w:rsidRPr="00EE44AA" w:rsidRDefault="0047624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EE44AA">
            <w:rPr>
              <w:color w:val="auto"/>
            </w:rPr>
            <w:t>Introduced</w:t>
          </w:r>
        </w:sdtContent>
      </w:sdt>
    </w:p>
    <w:p w14:paraId="65D424A6" w14:textId="6C553DC2" w:rsidR="00CD36CF" w:rsidRPr="00EE44AA" w:rsidRDefault="0047624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8B0E92" w:rsidRPr="00EE44AA">
            <w:rPr>
              <w:color w:val="auto"/>
            </w:rPr>
            <w:t>Senate</w:t>
          </w:r>
        </w:sdtContent>
      </w:sdt>
      <w:r w:rsidR="00303684" w:rsidRPr="00EE44AA">
        <w:rPr>
          <w:color w:val="auto"/>
        </w:rPr>
        <w:t xml:space="preserve"> </w:t>
      </w:r>
      <w:r w:rsidR="00CD36CF" w:rsidRPr="00EE44AA">
        <w:rPr>
          <w:color w:val="auto"/>
        </w:rPr>
        <w:t xml:space="preserve">Bill </w:t>
      </w:r>
      <w:sdt>
        <w:sdtPr>
          <w:rPr>
            <w:color w:val="auto"/>
          </w:rPr>
          <w:tag w:val="BNum"/>
          <w:id w:val="1645317809"/>
          <w:lock w:val="sdtLocked"/>
          <w:placeholder>
            <w:docPart w:val="E1E2AC8F52414CB7A8CAC9336975C0A5"/>
          </w:placeholder>
          <w:text/>
        </w:sdtPr>
        <w:sdtEndPr/>
        <w:sdtContent>
          <w:r w:rsidR="001453A7">
            <w:rPr>
              <w:color w:val="auto"/>
            </w:rPr>
            <w:t>616</w:t>
          </w:r>
        </w:sdtContent>
      </w:sdt>
    </w:p>
    <w:p w14:paraId="168EE1ED" w14:textId="49A530B8" w:rsidR="00CD36CF" w:rsidRPr="00EE44AA" w:rsidRDefault="00CD36CF" w:rsidP="00CC1F3B">
      <w:pPr>
        <w:pStyle w:val="Sponsors"/>
        <w:rPr>
          <w:color w:val="auto"/>
        </w:rPr>
      </w:pPr>
      <w:r w:rsidRPr="00EE44AA">
        <w:rPr>
          <w:color w:val="auto"/>
        </w:rPr>
        <w:t xml:space="preserve">By </w:t>
      </w:r>
      <w:sdt>
        <w:sdtPr>
          <w:rPr>
            <w:color w:val="auto"/>
          </w:rPr>
          <w:tag w:val="Sponsors"/>
          <w:id w:val="1589585889"/>
          <w:placeholder>
            <w:docPart w:val="EAE45A651D4745E790ECB2ACB0743862"/>
          </w:placeholder>
          <w:text w:multiLine="1"/>
        </w:sdtPr>
        <w:sdtEndPr/>
        <w:sdtContent>
          <w:r w:rsidR="008B0E92" w:rsidRPr="00EE44AA">
            <w:rPr>
              <w:color w:val="auto"/>
            </w:rPr>
            <w:t>Senator</w:t>
          </w:r>
          <w:r w:rsidR="00037BE3">
            <w:rPr>
              <w:color w:val="auto"/>
            </w:rPr>
            <w:t>s</w:t>
          </w:r>
          <w:r w:rsidR="00502A3B" w:rsidRPr="00EE44AA">
            <w:rPr>
              <w:color w:val="auto"/>
            </w:rPr>
            <w:t xml:space="preserve"> Phillips</w:t>
          </w:r>
          <w:r w:rsidR="0047624D">
            <w:rPr>
              <w:color w:val="auto"/>
            </w:rPr>
            <w:t xml:space="preserve"> </w:t>
          </w:r>
          <w:r w:rsidR="00037BE3">
            <w:rPr>
              <w:color w:val="auto"/>
            </w:rPr>
            <w:t>and Smith</w:t>
          </w:r>
        </w:sdtContent>
      </w:sdt>
    </w:p>
    <w:p w14:paraId="027E10FA" w14:textId="5EFA7AB9" w:rsidR="00E831B3" w:rsidRPr="00EE44AA" w:rsidRDefault="00CD36CF" w:rsidP="003912D0">
      <w:pPr>
        <w:pStyle w:val="References"/>
        <w:rPr>
          <w:color w:val="auto"/>
        </w:rPr>
      </w:pPr>
      <w:r w:rsidRPr="00EE44AA">
        <w:rPr>
          <w:color w:val="auto"/>
        </w:rPr>
        <w:t>[</w:t>
      </w:r>
      <w:sdt>
        <w:sdtPr>
          <w:rPr>
            <w:color w:val="auto"/>
          </w:rPr>
          <w:tag w:val="References"/>
          <w:id w:val="-1043047873"/>
          <w:placeholder>
            <w:docPart w:val="72F96FE023FE4DCF8CE63779FEE0FE2B"/>
          </w:placeholder>
          <w:text w:multiLine="1"/>
        </w:sdtPr>
        <w:sdtEndPr/>
        <w:sdtContent>
          <w:r w:rsidR="001453A7" w:rsidRPr="00EE44AA">
            <w:rPr>
              <w:color w:val="auto"/>
            </w:rPr>
            <w:t xml:space="preserve">Introduced </w:t>
          </w:r>
          <w:r w:rsidR="001453A7" w:rsidRPr="00BD43CE">
            <w:rPr>
              <w:color w:val="auto"/>
            </w:rPr>
            <w:t>March 10, 2021; referred</w:t>
          </w:r>
          <w:r w:rsidR="001453A7" w:rsidRPr="00EE44AA">
            <w:rPr>
              <w:color w:val="auto"/>
            </w:rPr>
            <w:br/>
            <w:t>to the Committee on</w:t>
          </w:r>
          <w:r w:rsidR="00EC0C43">
            <w:rPr>
              <w:color w:val="auto"/>
            </w:rPr>
            <w:t xml:space="preserve"> Energy, Industry, and Mining</w:t>
          </w:r>
        </w:sdtContent>
      </w:sdt>
      <w:r w:rsidRPr="00EE44AA">
        <w:rPr>
          <w:color w:val="auto"/>
        </w:rPr>
        <w:t>]</w:t>
      </w:r>
    </w:p>
    <w:p w14:paraId="395DEC0F" w14:textId="71684EA7" w:rsidR="00303684" w:rsidRPr="00EE44AA" w:rsidRDefault="0000526A" w:rsidP="00CC1F3B">
      <w:pPr>
        <w:pStyle w:val="TitleSection"/>
        <w:rPr>
          <w:color w:val="auto"/>
        </w:rPr>
      </w:pPr>
      <w:r w:rsidRPr="00EE44AA">
        <w:rPr>
          <w:color w:val="auto"/>
        </w:rPr>
        <w:lastRenderedPageBreak/>
        <w:t>A BILL</w:t>
      </w:r>
      <w:r w:rsidR="00502A3B" w:rsidRPr="00EE44AA">
        <w:rPr>
          <w:color w:val="auto"/>
        </w:rPr>
        <w:t xml:space="preserve"> </w:t>
      </w:r>
      <w:r w:rsidR="00CB76B2" w:rsidRPr="00EE44AA">
        <w:rPr>
          <w:color w:val="auto"/>
        </w:rPr>
        <w:t xml:space="preserve">to amend and reenact §22-20-1 of the </w:t>
      </w:r>
      <w:r w:rsidR="00C94C5D" w:rsidRPr="00EE44AA">
        <w:rPr>
          <w:color w:val="auto"/>
        </w:rPr>
        <w:t>C</w:t>
      </w:r>
      <w:r w:rsidR="00CB76B2" w:rsidRPr="00EE44AA">
        <w:rPr>
          <w:color w:val="auto"/>
        </w:rPr>
        <w:t>ode of West Virginia, 1931, as amended, relating to abolishing the environmental advocate</w:t>
      </w:r>
      <w:r w:rsidR="00DA2172" w:rsidRPr="00EE44AA">
        <w:rPr>
          <w:color w:val="auto"/>
        </w:rPr>
        <w:t xml:space="preserve"> within the </w:t>
      </w:r>
      <w:r w:rsidR="00246F92" w:rsidRPr="00EE44AA">
        <w:rPr>
          <w:color w:val="auto"/>
        </w:rPr>
        <w:t xml:space="preserve">Department </w:t>
      </w:r>
      <w:r w:rsidR="00DA2172" w:rsidRPr="00EE44AA">
        <w:rPr>
          <w:color w:val="auto"/>
        </w:rPr>
        <w:t>of Environmental Protection.</w:t>
      </w:r>
    </w:p>
    <w:p w14:paraId="6335DFDB" w14:textId="77777777" w:rsidR="00303684" w:rsidRPr="00EE44AA" w:rsidRDefault="00303684" w:rsidP="00CC1F3B">
      <w:pPr>
        <w:pStyle w:val="EnactingClause"/>
        <w:rPr>
          <w:color w:val="auto"/>
        </w:rPr>
        <w:sectPr w:rsidR="00303684" w:rsidRPr="00EE44A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E44AA">
        <w:rPr>
          <w:color w:val="auto"/>
        </w:rPr>
        <w:t>Be it enacted by the Legislature of West Virginia:</w:t>
      </w:r>
    </w:p>
    <w:p w14:paraId="4E0170DB" w14:textId="6F0831A6" w:rsidR="00CB76B2" w:rsidRPr="00EE44AA" w:rsidRDefault="00CB76B2" w:rsidP="00EE1C37">
      <w:pPr>
        <w:pStyle w:val="ArticleHeading"/>
        <w:rPr>
          <w:color w:val="auto"/>
        </w:rPr>
        <w:sectPr w:rsidR="00CB76B2" w:rsidRPr="00EE44AA" w:rsidSect="00F92471">
          <w:type w:val="continuous"/>
          <w:pgSz w:w="12240" w:h="15840" w:code="1"/>
          <w:pgMar w:top="1440" w:right="1440" w:bottom="1440" w:left="1440" w:header="720" w:footer="720" w:gutter="0"/>
          <w:lnNumType w:countBy="1" w:restart="newSection"/>
          <w:cols w:space="720"/>
          <w:titlePg/>
          <w:docGrid w:linePitch="360"/>
        </w:sectPr>
      </w:pPr>
      <w:r w:rsidRPr="00EE44AA">
        <w:rPr>
          <w:color w:val="auto"/>
        </w:rPr>
        <w:t>ARTICLE 20. ENVIRONMENTAL ADVOCATE.</w:t>
      </w:r>
    </w:p>
    <w:p w14:paraId="28535F12" w14:textId="77777777" w:rsidR="00CB76B2" w:rsidRPr="00EE44AA" w:rsidRDefault="00C242DE" w:rsidP="00A45809">
      <w:pPr>
        <w:pStyle w:val="SectionHeading"/>
        <w:rPr>
          <w:color w:val="auto"/>
        </w:rPr>
      </w:pPr>
      <w:r w:rsidRPr="00EE44AA">
        <w:rPr>
          <w:color w:val="auto"/>
        </w:rPr>
        <w:t>§</w:t>
      </w:r>
      <w:r w:rsidR="00CB76B2" w:rsidRPr="00EE44AA">
        <w:rPr>
          <w:color w:val="auto"/>
        </w:rPr>
        <w:t>22-20-1. Appointment of environmental advocate; powers and duties; salary.</w:t>
      </w:r>
    </w:p>
    <w:p w14:paraId="21730364" w14:textId="7C90BE9B" w:rsidR="00CB76B2" w:rsidRPr="00EE44AA" w:rsidRDefault="00CB76B2" w:rsidP="00A45809">
      <w:pPr>
        <w:pStyle w:val="SectionBody"/>
        <w:rPr>
          <w:color w:val="auto"/>
        </w:rPr>
      </w:pPr>
      <w:r w:rsidRPr="00EE44AA">
        <w:rPr>
          <w:strike/>
          <w:color w:val="auto"/>
        </w:rPr>
        <w:t>The director of the Division of Environmental Protection shall appoint a person to serve as the environmental advocate within the Division of Environmental Protection, and shall adopt and promulgate rules in accordance with the provisions of article three, chapter twenty-nine-a of this code governing and controlling the qualifications, powers and duties of the person to be appointed to the position of environmental advocate. The environmental advocate shall serve at the will and pleasure of the director, who shall also set the salary of the environmental advocate. All funding for the office of environmental advocate shall be from existing funds of the Division of Environmental Protection. The director shall provide an office and secretarial and support staff as needed</w:t>
      </w:r>
    </w:p>
    <w:p w14:paraId="5455E29A" w14:textId="5DB56373" w:rsidR="00CB76B2" w:rsidRPr="00EE44AA" w:rsidRDefault="00CB76B2" w:rsidP="00A45809">
      <w:pPr>
        <w:pStyle w:val="SectionBody"/>
        <w:rPr>
          <w:color w:val="auto"/>
        </w:rPr>
        <w:sectPr w:rsidR="00CB76B2" w:rsidRPr="00EE44AA" w:rsidSect="00D05B97">
          <w:type w:val="continuous"/>
          <w:pgSz w:w="12240" w:h="15840" w:code="1"/>
          <w:pgMar w:top="1440" w:right="1440" w:bottom="1440" w:left="1440" w:header="720" w:footer="720" w:gutter="0"/>
          <w:lnNumType w:countBy="1" w:restart="newSection"/>
          <w:cols w:space="720"/>
          <w:titlePg/>
          <w:docGrid w:linePitch="360"/>
        </w:sectPr>
      </w:pPr>
      <w:r w:rsidRPr="00EE44AA">
        <w:rPr>
          <w:color w:val="auto"/>
          <w:u w:val="single"/>
        </w:rPr>
        <w:t>The office of environmental advocate within the D</w:t>
      </w:r>
      <w:r w:rsidR="00246F92" w:rsidRPr="00EE44AA">
        <w:rPr>
          <w:color w:val="auto"/>
          <w:u w:val="single"/>
        </w:rPr>
        <w:t>epartment</w:t>
      </w:r>
      <w:r w:rsidRPr="00EE44AA">
        <w:rPr>
          <w:color w:val="auto"/>
          <w:u w:val="single"/>
        </w:rPr>
        <w:t xml:space="preserve"> of Environmental Protection is hereby abolished effective July 1, 20</w:t>
      </w:r>
      <w:r w:rsidR="002C45C3" w:rsidRPr="00EE44AA">
        <w:rPr>
          <w:color w:val="auto"/>
          <w:u w:val="single"/>
        </w:rPr>
        <w:t>2</w:t>
      </w:r>
      <w:r w:rsidRPr="00EE44AA">
        <w:rPr>
          <w:color w:val="auto"/>
          <w:u w:val="single"/>
        </w:rPr>
        <w:t xml:space="preserve">1. Any unused funds provided on behalf of the </w:t>
      </w:r>
      <w:r w:rsidR="00246F92" w:rsidRPr="00EE44AA">
        <w:rPr>
          <w:color w:val="auto"/>
          <w:u w:val="single"/>
        </w:rPr>
        <w:t>Department</w:t>
      </w:r>
      <w:r w:rsidRPr="00EE44AA">
        <w:rPr>
          <w:color w:val="auto"/>
          <w:u w:val="single"/>
        </w:rPr>
        <w:t xml:space="preserve"> of Environmental Protection to fund the office of environmental advocate shall be deposited into the </w:t>
      </w:r>
      <w:r w:rsidR="004C6964" w:rsidRPr="00EE44AA">
        <w:rPr>
          <w:color w:val="auto"/>
          <w:u w:val="single"/>
        </w:rPr>
        <w:t>S</w:t>
      </w:r>
      <w:r w:rsidRPr="00EE44AA">
        <w:rPr>
          <w:color w:val="auto"/>
          <w:u w:val="single"/>
        </w:rPr>
        <w:t>tate General Revenue Fund.</w:t>
      </w:r>
    </w:p>
    <w:p w14:paraId="7DE30E86" w14:textId="77777777" w:rsidR="00C33014" w:rsidRPr="00EE44AA" w:rsidRDefault="00C33014" w:rsidP="00CC1F3B">
      <w:pPr>
        <w:pStyle w:val="Note"/>
        <w:rPr>
          <w:color w:val="auto"/>
        </w:rPr>
      </w:pPr>
    </w:p>
    <w:p w14:paraId="0AB1300E" w14:textId="74D66A91" w:rsidR="006865E9" w:rsidRPr="00EE44AA" w:rsidRDefault="00CF1DCA" w:rsidP="00CC1F3B">
      <w:pPr>
        <w:pStyle w:val="Note"/>
        <w:rPr>
          <w:color w:val="auto"/>
        </w:rPr>
      </w:pPr>
      <w:r w:rsidRPr="00EE44AA">
        <w:rPr>
          <w:color w:val="auto"/>
        </w:rPr>
        <w:t>NOTE: The</w:t>
      </w:r>
      <w:r w:rsidR="006865E9" w:rsidRPr="00EE44AA">
        <w:rPr>
          <w:color w:val="auto"/>
        </w:rPr>
        <w:t xml:space="preserve"> purpose of this bill is to </w:t>
      </w:r>
      <w:r w:rsidR="00CB76B2" w:rsidRPr="00EE44AA">
        <w:rPr>
          <w:color w:val="auto"/>
        </w:rPr>
        <w:t>is to abolish the office of environmental advocate effective July 1, 20</w:t>
      </w:r>
      <w:r w:rsidR="002C45C3" w:rsidRPr="00EE44AA">
        <w:rPr>
          <w:color w:val="auto"/>
        </w:rPr>
        <w:t>2</w:t>
      </w:r>
      <w:r w:rsidR="00CB76B2" w:rsidRPr="00EE44AA">
        <w:rPr>
          <w:color w:val="auto"/>
        </w:rPr>
        <w:t>1</w:t>
      </w:r>
      <w:r w:rsidR="00DA2172" w:rsidRPr="00EE44AA">
        <w:rPr>
          <w:color w:val="auto"/>
        </w:rPr>
        <w:t>. Unused funds are to be deposited into the State General Fund</w:t>
      </w:r>
      <w:r w:rsidR="006865E9" w:rsidRPr="00EE44AA">
        <w:rPr>
          <w:color w:val="auto"/>
        </w:rPr>
        <w:t>.</w:t>
      </w:r>
    </w:p>
    <w:p w14:paraId="4A8D48D9" w14:textId="77777777" w:rsidR="006865E9" w:rsidRPr="00EE44AA" w:rsidRDefault="00AE48A0" w:rsidP="00CC1F3B">
      <w:pPr>
        <w:pStyle w:val="Note"/>
        <w:rPr>
          <w:color w:val="auto"/>
        </w:rPr>
      </w:pPr>
      <w:r w:rsidRPr="00EE44AA">
        <w:rPr>
          <w:color w:val="auto"/>
        </w:rPr>
        <w:t>Strike-throughs indicate language that would be stricken from a heading or the present law and underscoring indicates new language that would be added.</w:t>
      </w:r>
    </w:p>
    <w:sectPr w:rsidR="006865E9" w:rsidRPr="00EE44A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9A2F9" w14:textId="77777777" w:rsidR="00CF1DCA" w:rsidRPr="00B844FE" w:rsidRDefault="00CF1DCA" w:rsidP="00B844FE">
      <w:r>
        <w:separator/>
      </w:r>
    </w:p>
  </w:endnote>
  <w:endnote w:type="continuationSeparator" w:id="0">
    <w:p w14:paraId="7B415C9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5DFD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E3130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1F88D3" w14:textId="77777777" w:rsidR="002A0269" w:rsidRDefault="00DF199D" w:rsidP="00DF199D">
        <w:pPr>
          <w:pStyle w:val="Footer"/>
          <w:jc w:val="center"/>
        </w:pPr>
        <w:r>
          <w:fldChar w:fldCharType="begin"/>
        </w:r>
        <w:r>
          <w:instrText xml:space="preserve"> PAGE   \* MERGEFORMAT </w:instrText>
        </w:r>
        <w:r>
          <w:fldChar w:fldCharType="separate"/>
        </w:r>
        <w:r w:rsidR="00C242D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09CC7" w14:textId="77777777" w:rsidR="00CF1DCA" w:rsidRPr="00B844FE" w:rsidRDefault="00CF1DCA" w:rsidP="00B844FE">
      <w:r>
        <w:separator/>
      </w:r>
    </w:p>
  </w:footnote>
  <w:footnote w:type="continuationSeparator" w:id="0">
    <w:p w14:paraId="69D34BAA"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96509" w14:textId="67D0AF21" w:rsidR="002A0269" w:rsidRPr="00B844FE" w:rsidRDefault="0047624D">
    <w:pPr>
      <w:pStyle w:val="Header"/>
    </w:pPr>
    <w:sdt>
      <w:sdtPr>
        <w:id w:val="-684364211"/>
        <w:placeholder>
          <w:docPart w:val="4A4FF9DFC25649E9B551B2BD82744BA4"/>
        </w:placeholder>
        <w:temporary/>
        <w:showingPlcHdr/>
        <w15:appearance w15:val="hidden"/>
      </w:sdtPr>
      <w:sdtEndPr/>
      <w:sdtContent>
        <w:r w:rsidR="001453A7"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1453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1C616" w14:textId="7C591784" w:rsidR="00C33014" w:rsidRPr="00C33014" w:rsidRDefault="00AE48A0" w:rsidP="000573A9">
    <w:pPr>
      <w:pStyle w:val="HeaderStyle"/>
    </w:pPr>
    <w:r>
      <w:t>I</w:t>
    </w:r>
    <w:r w:rsidR="008B0E92">
      <w:t>ntr</w:t>
    </w:r>
    <w:r w:rsidR="0045488A">
      <w:t xml:space="preserve"> SB</w:t>
    </w:r>
    <w:r w:rsidR="001453A7">
      <w:t xml:space="preserve"> 616</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8B0E92" w:rsidRPr="004967FB">
          <w:rPr>
            <w:color w:val="auto"/>
          </w:rPr>
          <w:t>2021R3216</w:t>
        </w:r>
      </w:sdtContent>
    </w:sdt>
  </w:p>
  <w:p w14:paraId="374920A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D6653" w14:textId="46D88085"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7BE3"/>
    <w:rsid w:val="000573A9"/>
    <w:rsid w:val="00085D22"/>
    <w:rsid w:val="000C5C77"/>
    <w:rsid w:val="000F187F"/>
    <w:rsid w:val="0010070F"/>
    <w:rsid w:val="001453A7"/>
    <w:rsid w:val="0015112E"/>
    <w:rsid w:val="001552E7"/>
    <w:rsid w:val="001566B4"/>
    <w:rsid w:val="001C279E"/>
    <w:rsid w:val="001D459E"/>
    <w:rsid w:val="00246F92"/>
    <w:rsid w:val="0027011C"/>
    <w:rsid w:val="00274200"/>
    <w:rsid w:val="00275740"/>
    <w:rsid w:val="002A0269"/>
    <w:rsid w:val="002C45C3"/>
    <w:rsid w:val="002F1D33"/>
    <w:rsid w:val="00303684"/>
    <w:rsid w:val="003143F5"/>
    <w:rsid w:val="00314854"/>
    <w:rsid w:val="003912D0"/>
    <w:rsid w:val="00394191"/>
    <w:rsid w:val="003C51CD"/>
    <w:rsid w:val="004368E0"/>
    <w:rsid w:val="0045488A"/>
    <w:rsid w:val="0047624D"/>
    <w:rsid w:val="004B1C92"/>
    <w:rsid w:val="004C13DD"/>
    <w:rsid w:val="004C6964"/>
    <w:rsid w:val="004E3441"/>
    <w:rsid w:val="00502A3B"/>
    <w:rsid w:val="005A5366"/>
    <w:rsid w:val="00637E73"/>
    <w:rsid w:val="006865E9"/>
    <w:rsid w:val="00691F3E"/>
    <w:rsid w:val="00694BFB"/>
    <w:rsid w:val="006A106B"/>
    <w:rsid w:val="006C523D"/>
    <w:rsid w:val="006D4036"/>
    <w:rsid w:val="0078607E"/>
    <w:rsid w:val="007A7081"/>
    <w:rsid w:val="007F1CF5"/>
    <w:rsid w:val="00812845"/>
    <w:rsid w:val="00834EDE"/>
    <w:rsid w:val="008736AA"/>
    <w:rsid w:val="00891E31"/>
    <w:rsid w:val="008B0E92"/>
    <w:rsid w:val="008D275D"/>
    <w:rsid w:val="00923224"/>
    <w:rsid w:val="00980327"/>
    <w:rsid w:val="00986478"/>
    <w:rsid w:val="009B5557"/>
    <w:rsid w:val="009F1067"/>
    <w:rsid w:val="00A31E01"/>
    <w:rsid w:val="00A527AD"/>
    <w:rsid w:val="00A718CF"/>
    <w:rsid w:val="00AD660F"/>
    <w:rsid w:val="00AE48A0"/>
    <w:rsid w:val="00AE61BE"/>
    <w:rsid w:val="00B16F25"/>
    <w:rsid w:val="00B24422"/>
    <w:rsid w:val="00B80C20"/>
    <w:rsid w:val="00B844FE"/>
    <w:rsid w:val="00B86B4F"/>
    <w:rsid w:val="00BC562B"/>
    <w:rsid w:val="00C242DE"/>
    <w:rsid w:val="00C33014"/>
    <w:rsid w:val="00C33434"/>
    <w:rsid w:val="00C34869"/>
    <w:rsid w:val="00C42EB6"/>
    <w:rsid w:val="00C85096"/>
    <w:rsid w:val="00C94C5D"/>
    <w:rsid w:val="00CB20EF"/>
    <w:rsid w:val="00CB76B2"/>
    <w:rsid w:val="00CC1F3B"/>
    <w:rsid w:val="00CD12CB"/>
    <w:rsid w:val="00CD36CF"/>
    <w:rsid w:val="00CF1DCA"/>
    <w:rsid w:val="00D579FC"/>
    <w:rsid w:val="00D6026E"/>
    <w:rsid w:val="00D81C16"/>
    <w:rsid w:val="00DA2172"/>
    <w:rsid w:val="00DE526B"/>
    <w:rsid w:val="00DF199D"/>
    <w:rsid w:val="00E01542"/>
    <w:rsid w:val="00E365F1"/>
    <w:rsid w:val="00E62F48"/>
    <w:rsid w:val="00E831B3"/>
    <w:rsid w:val="00EC0C43"/>
    <w:rsid w:val="00EE44AA"/>
    <w:rsid w:val="00EE70CB"/>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A309333"/>
  <w15:chartTrackingRefBased/>
  <w15:docId w15:val="{1ABEACA2-20C0-4514-942D-A9B7A1B6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76B2"/>
    <w:rPr>
      <w:rFonts w:eastAsia="Calibri"/>
      <w:b/>
      <w:caps/>
      <w:color w:val="000000"/>
      <w:sz w:val="24"/>
    </w:rPr>
  </w:style>
  <w:style w:type="character" w:customStyle="1" w:styleId="SectionBodyChar">
    <w:name w:val="Section Body Char"/>
    <w:link w:val="SectionBody"/>
    <w:rsid w:val="00CB76B2"/>
    <w:rPr>
      <w:rFonts w:eastAsia="Calibri"/>
      <w:color w:val="000000"/>
    </w:rPr>
  </w:style>
  <w:style w:type="character" w:customStyle="1" w:styleId="SectionHeadingChar">
    <w:name w:val="Section Heading Char"/>
    <w:link w:val="SectionHeading"/>
    <w:rsid w:val="00CB76B2"/>
    <w:rPr>
      <w:rFonts w:eastAsia="Calibri"/>
      <w:b/>
      <w:color w:val="000000"/>
    </w:rPr>
  </w:style>
  <w:style w:type="paragraph" w:styleId="BalloonText">
    <w:name w:val="Balloon Text"/>
    <w:basedOn w:val="Normal"/>
    <w:link w:val="BalloonTextChar"/>
    <w:uiPriority w:val="99"/>
    <w:semiHidden/>
    <w:unhideWhenUsed/>
    <w:locked/>
    <w:rsid w:val="002F1D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5361B0">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5361B0" w:rsidP="005361B0">
          <w:pPr>
            <w:pStyle w:val="E1E2AC8F52414CB7A8CAC9336975C0A51"/>
          </w:pPr>
          <w:r w:rsidRPr="00EE44AA">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61553"/>
    <w:rsid w:val="00483839"/>
    <w:rsid w:val="005361B0"/>
    <w:rsid w:val="008E3C95"/>
    <w:rsid w:val="009053E8"/>
    <w:rsid w:val="009B13B7"/>
    <w:rsid w:val="00B77365"/>
    <w:rsid w:val="00C875DE"/>
    <w:rsid w:val="00F6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5361B0"/>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E1E2AC8F52414CB7A8CAC9336975C0A51">
    <w:name w:val="E1E2AC8F52414CB7A8CAC9336975C0A51"/>
    <w:rsid w:val="005361B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74DC-08E1-40FE-98E1-627C50B3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1683</Characters>
  <Application>Microsoft Office Word</Application>
  <DocSecurity>0</DocSecurity>
  <Lines>140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Canterbury</cp:lastModifiedBy>
  <cp:revision>10</cp:revision>
  <cp:lastPrinted>2021-03-10T14:14:00Z</cp:lastPrinted>
  <dcterms:created xsi:type="dcterms:W3CDTF">2021-03-06T20:00:00Z</dcterms:created>
  <dcterms:modified xsi:type="dcterms:W3CDTF">2021-03-10T20:16:00Z</dcterms:modified>
</cp:coreProperties>
</file>